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EDAD" w14:textId="77777777" w:rsidR="009F7535" w:rsidRDefault="009F7535">
      <w:pPr>
        <w:rPr>
          <w:b/>
          <w:bCs/>
          <w:sz w:val="32"/>
          <w:szCs w:val="32"/>
          <w:u w:val="single"/>
        </w:rPr>
      </w:pPr>
    </w:p>
    <w:p w14:paraId="53569A1D" w14:textId="77777777" w:rsidR="009F7535" w:rsidRDefault="009F7535">
      <w:pPr>
        <w:rPr>
          <w:b/>
          <w:bCs/>
          <w:sz w:val="32"/>
          <w:szCs w:val="32"/>
          <w:u w:val="single"/>
        </w:rPr>
      </w:pPr>
    </w:p>
    <w:p w14:paraId="0597C49E" w14:textId="2F4EE104" w:rsidR="00D13150" w:rsidRPr="00980706" w:rsidRDefault="00656A83" w:rsidP="00980706">
      <w:pPr>
        <w:jc w:val="center"/>
        <w:rPr>
          <w:b/>
          <w:bCs/>
          <w:sz w:val="40"/>
          <w:szCs w:val="40"/>
          <w:u w:val="single"/>
        </w:rPr>
      </w:pPr>
      <w:r w:rsidRPr="00980706">
        <w:rPr>
          <w:b/>
          <w:bCs/>
          <w:sz w:val="40"/>
          <w:szCs w:val="40"/>
          <w:u w:val="single"/>
        </w:rPr>
        <w:t>ATTENTION ALL PATIENTS</w:t>
      </w:r>
    </w:p>
    <w:p w14:paraId="287680BE" w14:textId="77777777" w:rsidR="00656A83" w:rsidRPr="009F7535" w:rsidRDefault="00656A83">
      <w:pPr>
        <w:rPr>
          <w:sz w:val="32"/>
          <w:szCs w:val="32"/>
        </w:rPr>
      </w:pPr>
    </w:p>
    <w:p w14:paraId="5C128387" w14:textId="6935F7F4" w:rsidR="00656A83" w:rsidRPr="009F7535" w:rsidRDefault="000E0190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Essex Union Podiatry</w:t>
      </w:r>
      <w:r w:rsidR="00656A83" w:rsidRPr="009F7535">
        <w:rPr>
          <w:sz w:val="32"/>
          <w:szCs w:val="32"/>
        </w:rPr>
        <w:t xml:space="preserve"> is</w:t>
      </w:r>
      <w:r w:rsidR="0026535D">
        <w:rPr>
          <w:sz w:val="32"/>
          <w:szCs w:val="32"/>
        </w:rPr>
        <w:t xml:space="preserve"> </w:t>
      </w:r>
      <w:r w:rsidR="00656A83" w:rsidRPr="009F7535">
        <w:rPr>
          <w:sz w:val="32"/>
          <w:szCs w:val="32"/>
        </w:rPr>
        <w:t xml:space="preserve">part of a consortium of medical practices.  It remains owned and operated by </w:t>
      </w:r>
      <w:r>
        <w:rPr>
          <w:sz w:val="32"/>
          <w:szCs w:val="32"/>
        </w:rPr>
        <w:t>Dr. Sarah Haller, DPM and Dr. Jason Galante, DPM</w:t>
      </w:r>
      <w:r w:rsidR="00656A83" w:rsidRPr="009F7535">
        <w:rPr>
          <w:sz w:val="32"/>
          <w:szCs w:val="32"/>
        </w:rPr>
        <w:t xml:space="preserve">.  </w:t>
      </w:r>
    </w:p>
    <w:p w14:paraId="424DC309" w14:textId="77777777" w:rsidR="00656A83" w:rsidRPr="009F7535" w:rsidRDefault="00656A83">
      <w:pPr>
        <w:rPr>
          <w:sz w:val="32"/>
          <w:szCs w:val="32"/>
        </w:rPr>
      </w:pPr>
    </w:p>
    <w:p w14:paraId="020CAC1D" w14:textId="45B23F69" w:rsidR="00656A83" w:rsidRPr="009F7535" w:rsidRDefault="00656A83">
      <w:pPr>
        <w:rPr>
          <w:sz w:val="32"/>
          <w:szCs w:val="32"/>
        </w:rPr>
      </w:pPr>
      <w:r w:rsidRPr="009F7535">
        <w:rPr>
          <w:sz w:val="32"/>
          <w:szCs w:val="32"/>
        </w:rPr>
        <w:t>What does this mean for you, the patient?</w:t>
      </w:r>
    </w:p>
    <w:p w14:paraId="06CFBA36" w14:textId="77777777" w:rsidR="00656A83" w:rsidRPr="009F7535" w:rsidRDefault="00656A83">
      <w:pPr>
        <w:rPr>
          <w:sz w:val="32"/>
          <w:szCs w:val="32"/>
        </w:rPr>
      </w:pPr>
    </w:p>
    <w:p w14:paraId="7AD329C5" w14:textId="08F36634" w:rsidR="00656A83" w:rsidRPr="003B68C2" w:rsidRDefault="00656A83" w:rsidP="003B68C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8C2">
        <w:rPr>
          <w:b/>
          <w:bCs/>
          <w:sz w:val="32"/>
          <w:szCs w:val="32"/>
          <w:u w:val="single"/>
        </w:rPr>
        <w:t>Explanations of Benefits (EOB’s)</w:t>
      </w:r>
      <w:r w:rsidRPr="003B68C2">
        <w:rPr>
          <w:sz w:val="32"/>
          <w:szCs w:val="32"/>
        </w:rPr>
        <w:t xml:space="preserve"> from your insurance company will show </w:t>
      </w:r>
      <w:r w:rsidRPr="003B68C2">
        <w:rPr>
          <w:i/>
          <w:iCs/>
          <w:sz w:val="32"/>
          <w:szCs w:val="32"/>
          <w:u w:val="single"/>
        </w:rPr>
        <w:t>“Radiology of NJ, LLC d/b/a Medical Group of NJ”</w:t>
      </w:r>
      <w:r w:rsidRPr="003B68C2">
        <w:rPr>
          <w:sz w:val="32"/>
          <w:szCs w:val="32"/>
        </w:rPr>
        <w:t xml:space="preserve">.  This is for your visits with </w:t>
      </w:r>
      <w:r w:rsidR="000E0190">
        <w:rPr>
          <w:sz w:val="32"/>
          <w:szCs w:val="32"/>
        </w:rPr>
        <w:t>Essex Union Podiatry</w:t>
      </w:r>
      <w:r w:rsidRPr="003B68C2">
        <w:rPr>
          <w:sz w:val="32"/>
          <w:szCs w:val="32"/>
        </w:rPr>
        <w:t>.  Do not be alarmed.</w:t>
      </w:r>
    </w:p>
    <w:p w14:paraId="13659075" w14:textId="77777777" w:rsidR="00656A83" w:rsidRPr="00656A83" w:rsidRDefault="00656A83" w:rsidP="00656A83">
      <w:pPr>
        <w:rPr>
          <w:sz w:val="32"/>
          <w:szCs w:val="32"/>
        </w:rPr>
      </w:pPr>
    </w:p>
    <w:p w14:paraId="11F66F31" w14:textId="666150A0" w:rsidR="00656A83" w:rsidRDefault="00656A83" w:rsidP="003B68C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68C2">
        <w:rPr>
          <w:b/>
          <w:bCs/>
          <w:sz w:val="32"/>
          <w:szCs w:val="32"/>
          <w:u w:val="single"/>
        </w:rPr>
        <w:t xml:space="preserve">Patient </w:t>
      </w:r>
      <w:r w:rsidR="009F7535" w:rsidRPr="003B68C2">
        <w:rPr>
          <w:b/>
          <w:bCs/>
          <w:sz w:val="32"/>
          <w:szCs w:val="32"/>
          <w:u w:val="single"/>
        </w:rPr>
        <w:t>S</w:t>
      </w:r>
      <w:r w:rsidRPr="003B68C2">
        <w:rPr>
          <w:b/>
          <w:bCs/>
          <w:sz w:val="32"/>
          <w:szCs w:val="32"/>
          <w:u w:val="single"/>
        </w:rPr>
        <w:t>tatements</w:t>
      </w:r>
      <w:r w:rsidRPr="003B68C2">
        <w:rPr>
          <w:sz w:val="32"/>
          <w:szCs w:val="32"/>
        </w:rPr>
        <w:t xml:space="preserve"> that you receive in the mail will come from </w:t>
      </w:r>
      <w:r w:rsidRPr="003B68C2">
        <w:rPr>
          <w:i/>
          <w:iCs/>
          <w:sz w:val="32"/>
          <w:szCs w:val="32"/>
        </w:rPr>
        <w:t>“The Medical Group of NJ”</w:t>
      </w:r>
      <w:r w:rsidRPr="003B68C2">
        <w:rPr>
          <w:sz w:val="32"/>
          <w:szCs w:val="32"/>
        </w:rPr>
        <w:t xml:space="preserve">.  Your payments will be made out to </w:t>
      </w:r>
      <w:r w:rsidRPr="003B68C2">
        <w:rPr>
          <w:i/>
          <w:iCs/>
          <w:sz w:val="32"/>
          <w:szCs w:val="32"/>
        </w:rPr>
        <w:t>“The Medical Group of NJ”</w:t>
      </w:r>
      <w:r w:rsidRPr="003B68C2">
        <w:rPr>
          <w:sz w:val="32"/>
          <w:szCs w:val="32"/>
        </w:rPr>
        <w:t>.</w:t>
      </w:r>
    </w:p>
    <w:p w14:paraId="21D25AB2" w14:textId="77777777" w:rsidR="003B68C2" w:rsidRDefault="003B68C2" w:rsidP="003B68C2">
      <w:pPr>
        <w:pStyle w:val="ListParagraph"/>
        <w:rPr>
          <w:sz w:val="32"/>
          <w:szCs w:val="32"/>
        </w:rPr>
      </w:pPr>
    </w:p>
    <w:p w14:paraId="0FD58C50" w14:textId="1D2253DB" w:rsidR="00007E27" w:rsidRDefault="003B68C2" w:rsidP="003B68C2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B68C2">
        <w:rPr>
          <w:sz w:val="32"/>
          <w:szCs w:val="32"/>
        </w:rPr>
        <w:t xml:space="preserve">These payments go to </w:t>
      </w:r>
      <w:r w:rsidR="000E0190">
        <w:rPr>
          <w:sz w:val="32"/>
          <w:szCs w:val="32"/>
        </w:rPr>
        <w:t xml:space="preserve">Essex Union Podiatry </w:t>
      </w:r>
      <w:r w:rsidRPr="003B68C2">
        <w:rPr>
          <w:sz w:val="32"/>
          <w:szCs w:val="32"/>
        </w:rPr>
        <w:t xml:space="preserve">via The Medical Group </w:t>
      </w:r>
    </w:p>
    <w:p w14:paraId="024CDFD1" w14:textId="04461663" w:rsidR="003B68C2" w:rsidRPr="003B68C2" w:rsidRDefault="003B68C2" w:rsidP="00007E27">
      <w:pPr>
        <w:pStyle w:val="ListParagraph"/>
        <w:ind w:left="1440"/>
        <w:rPr>
          <w:sz w:val="32"/>
          <w:szCs w:val="32"/>
        </w:rPr>
      </w:pPr>
      <w:r w:rsidRPr="003B68C2">
        <w:rPr>
          <w:sz w:val="32"/>
          <w:szCs w:val="32"/>
        </w:rPr>
        <w:t>of NJ.</w:t>
      </w:r>
    </w:p>
    <w:p w14:paraId="40FD7EF4" w14:textId="1D1DBEA2" w:rsidR="00656A83" w:rsidRPr="003B68C2" w:rsidRDefault="00656A83" w:rsidP="003B68C2">
      <w:pPr>
        <w:pStyle w:val="ListParagraph"/>
        <w:ind w:left="1440"/>
        <w:rPr>
          <w:sz w:val="32"/>
          <w:szCs w:val="32"/>
        </w:rPr>
      </w:pPr>
    </w:p>
    <w:p w14:paraId="1C4216AB" w14:textId="1D0AA85D" w:rsidR="00656A83" w:rsidRDefault="00656A83" w:rsidP="00656A83"/>
    <w:p w14:paraId="54A814B4" w14:textId="3CE9A74A" w:rsidR="00656A83" w:rsidRDefault="000E0190" w:rsidP="00656A83">
      <w:r>
        <w:rPr>
          <w:noProof/>
        </w:rPr>
        <w:drawing>
          <wp:anchor distT="0" distB="0" distL="114300" distR="114300" simplePos="0" relativeHeight="251658240" behindDoc="0" locked="0" layoutInCell="1" allowOverlap="1" wp14:anchorId="22C5A0BE" wp14:editId="51947EEA">
            <wp:simplePos x="0" y="0"/>
            <wp:positionH relativeFrom="column">
              <wp:posOffset>2438400</wp:posOffset>
            </wp:positionH>
            <wp:positionV relativeFrom="paragraph">
              <wp:posOffset>67310</wp:posOffset>
            </wp:positionV>
            <wp:extent cx="1737360" cy="1442085"/>
            <wp:effectExtent l="0" t="0" r="2540" b="5715"/>
            <wp:wrapThrough wrapText="bothSides">
              <wp:wrapPolygon edited="0">
                <wp:start x="21158" y="0"/>
                <wp:lineTo x="20684" y="571"/>
                <wp:lineTo x="18789" y="3044"/>
                <wp:lineTo x="0" y="4756"/>
                <wp:lineTo x="0" y="14457"/>
                <wp:lineTo x="3474" y="15218"/>
                <wp:lineTo x="632" y="15408"/>
                <wp:lineTo x="0" y="15598"/>
                <wp:lineTo x="0" y="21115"/>
                <wp:lineTo x="474" y="21305"/>
                <wp:lineTo x="9474" y="21495"/>
                <wp:lineTo x="10263" y="21495"/>
                <wp:lineTo x="12158" y="21115"/>
                <wp:lineTo x="12947" y="18832"/>
                <wp:lineTo x="15474" y="18071"/>
                <wp:lineTo x="15632" y="15789"/>
                <wp:lineTo x="14526" y="15218"/>
                <wp:lineTo x="17368" y="12935"/>
                <wp:lineTo x="17211" y="12174"/>
                <wp:lineTo x="18789" y="11794"/>
                <wp:lineTo x="19263" y="10653"/>
                <wp:lineTo x="18316" y="9131"/>
                <wp:lineTo x="18474" y="6087"/>
                <wp:lineTo x="19737" y="3044"/>
                <wp:lineTo x="21474" y="190"/>
                <wp:lineTo x="21474" y="0"/>
                <wp:lineTo x="21158" y="0"/>
              </wp:wrapPolygon>
            </wp:wrapThrough>
            <wp:docPr id="908116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16925" name="Picture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63F3C" w14:textId="68EEC066" w:rsidR="009F7535" w:rsidRDefault="009F7535" w:rsidP="00656A83"/>
    <w:p w14:paraId="611E8013" w14:textId="196B4EDF" w:rsidR="009F7535" w:rsidRDefault="00917AD2" w:rsidP="00656A83">
      <w:r>
        <w:rPr>
          <w:noProof/>
        </w:rPr>
        <w:drawing>
          <wp:anchor distT="0" distB="0" distL="114300" distR="114300" simplePos="0" relativeHeight="251660288" behindDoc="0" locked="0" layoutInCell="1" allowOverlap="1" wp14:anchorId="5BAF9311" wp14:editId="6D898913">
            <wp:simplePos x="0" y="0"/>
            <wp:positionH relativeFrom="column">
              <wp:posOffset>1303780</wp:posOffset>
            </wp:positionH>
            <wp:positionV relativeFrom="paragraph">
              <wp:posOffset>1565275</wp:posOffset>
            </wp:positionV>
            <wp:extent cx="723900" cy="444500"/>
            <wp:effectExtent l="0" t="0" r="0" b="0"/>
            <wp:wrapThrough wrapText="bothSides">
              <wp:wrapPolygon edited="0">
                <wp:start x="0" y="0"/>
                <wp:lineTo x="0" y="20983"/>
                <wp:lineTo x="21221" y="20983"/>
                <wp:lineTo x="21221" y="0"/>
                <wp:lineTo x="0" y="0"/>
              </wp:wrapPolygon>
            </wp:wrapThrough>
            <wp:docPr id="14729988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998880" name="Picture 14729988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1F349BD" wp14:editId="45B22937">
            <wp:simplePos x="0" y="0"/>
            <wp:positionH relativeFrom="column">
              <wp:posOffset>4284855</wp:posOffset>
            </wp:positionH>
            <wp:positionV relativeFrom="paragraph">
              <wp:posOffset>1566545</wp:posOffset>
            </wp:positionV>
            <wp:extent cx="723900" cy="444500"/>
            <wp:effectExtent l="0" t="0" r="0" b="0"/>
            <wp:wrapThrough wrapText="bothSides">
              <wp:wrapPolygon edited="0">
                <wp:start x="0" y="0"/>
                <wp:lineTo x="0" y="20983"/>
                <wp:lineTo x="21221" y="20983"/>
                <wp:lineTo x="21221" y="0"/>
                <wp:lineTo x="0" y="0"/>
              </wp:wrapPolygon>
            </wp:wrapThrough>
            <wp:docPr id="1751275345" name="Picture 3" descr="A logo with blue and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75345" name="Picture 3" descr="A logo with blue and green lin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535">
        <w:rPr>
          <w:noProof/>
        </w:rPr>
        <w:drawing>
          <wp:anchor distT="0" distB="0" distL="114300" distR="114300" simplePos="0" relativeHeight="251661312" behindDoc="0" locked="0" layoutInCell="1" allowOverlap="1" wp14:anchorId="3D8759B6" wp14:editId="44BD7D8E">
            <wp:simplePos x="0" y="0"/>
            <wp:positionH relativeFrom="column">
              <wp:posOffset>-22860</wp:posOffset>
            </wp:positionH>
            <wp:positionV relativeFrom="paragraph">
              <wp:posOffset>2351249</wp:posOffset>
            </wp:positionV>
            <wp:extent cx="2191638" cy="457200"/>
            <wp:effectExtent l="0" t="0" r="5715" b="0"/>
            <wp:wrapThrough wrapText="bothSides">
              <wp:wrapPolygon edited="0">
                <wp:start x="876" y="0"/>
                <wp:lineTo x="0" y="1800"/>
                <wp:lineTo x="0" y="13200"/>
                <wp:lineTo x="1127" y="21000"/>
                <wp:lineTo x="2003" y="21000"/>
                <wp:lineTo x="21281" y="21000"/>
                <wp:lineTo x="21531" y="18600"/>
                <wp:lineTo x="21531" y="10800"/>
                <wp:lineTo x="21406" y="1200"/>
                <wp:lineTo x="2378" y="0"/>
                <wp:lineTo x="876" y="0"/>
              </wp:wrapPolygon>
            </wp:wrapThrough>
            <wp:docPr id="9363894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389450" name="Picture 9363894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63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535">
        <w:rPr>
          <w:noProof/>
        </w:rPr>
        <w:drawing>
          <wp:anchor distT="0" distB="0" distL="114300" distR="114300" simplePos="0" relativeHeight="251659264" behindDoc="0" locked="0" layoutInCell="1" allowOverlap="1" wp14:anchorId="73D826E5" wp14:editId="79B2AE3C">
            <wp:simplePos x="0" y="0"/>
            <wp:positionH relativeFrom="column">
              <wp:posOffset>5135058</wp:posOffset>
            </wp:positionH>
            <wp:positionV relativeFrom="paragraph">
              <wp:posOffset>2270063</wp:posOffset>
            </wp:positionV>
            <wp:extent cx="1622272" cy="640080"/>
            <wp:effectExtent l="0" t="0" r="3810" b="0"/>
            <wp:wrapThrough wrapText="bothSides">
              <wp:wrapPolygon edited="0">
                <wp:start x="0" y="0"/>
                <wp:lineTo x="0" y="21000"/>
                <wp:lineTo x="21482" y="21000"/>
                <wp:lineTo x="21482" y="0"/>
                <wp:lineTo x="0" y="0"/>
              </wp:wrapPolygon>
            </wp:wrapThrough>
            <wp:docPr id="8109352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35286" name="Picture 8109352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72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535" w:rsidSect="009F7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4C03"/>
    <w:multiLevelType w:val="hybridMultilevel"/>
    <w:tmpl w:val="702CC33C"/>
    <w:lvl w:ilvl="0" w:tplc="35DC89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96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83"/>
    <w:rsid w:val="00005329"/>
    <w:rsid w:val="00007E27"/>
    <w:rsid w:val="000E0190"/>
    <w:rsid w:val="000E7167"/>
    <w:rsid w:val="000F3298"/>
    <w:rsid w:val="0026535D"/>
    <w:rsid w:val="00354341"/>
    <w:rsid w:val="0038601B"/>
    <w:rsid w:val="003B68C2"/>
    <w:rsid w:val="003F63C5"/>
    <w:rsid w:val="0057500D"/>
    <w:rsid w:val="00656A83"/>
    <w:rsid w:val="006A00FD"/>
    <w:rsid w:val="007664ED"/>
    <w:rsid w:val="00787EE1"/>
    <w:rsid w:val="00917AD2"/>
    <w:rsid w:val="00980706"/>
    <w:rsid w:val="009F7535"/>
    <w:rsid w:val="00D13150"/>
    <w:rsid w:val="00E0156D"/>
    <w:rsid w:val="00F4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1EC3"/>
  <w15:chartTrackingRefBased/>
  <w15:docId w15:val="{81733A90-4588-B549-905B-8D857F2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A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A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A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A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A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A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A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A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A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A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unitedmso.us</dc:creator>
  <cp:keywords/>
  <dc:description/>
  <cp:lastModifiedBy>admin unitedmso.us</cp:lastModifiedBy>
  <cp:revision>2</cp:revision>
  <cp:lastPrinted>2024-12-06T13:14:00Z</cp:lastPrinted>
  <dcterms:created xsi:type="dcterms:W3CDTF">2025-01-17T20:50:00Z</dcterms:created>
  <dcterms:modified xsi:type="dcterms:W3CDTF">2025-01-17T20:50:00Z</dcterms:modified>
</cp:coreProperties>
</file>